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8A" w:rsidRDefault="00EA2B2B" w:rsidP="00204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D1738A" w:rsidRDefault="00D1738A" w:rsidP="00D1738A">
      <w:pPr>
        <w:spacing w:after="0" w:line="240" w:lineRule="auto"/>
        <w:jc w:val="center"/>
        <w:rPr>
          <w:b/>
          <w:sz w:val="28"/>
          <w:szCs w:val="28"/>
        </w:rPr>
      </w:pPr>
    </w:p>
    <w:p w:rsidR="00D1738A" w:rsidRDefault="00D1738A" w:rsidP="00D1738A">
      <w:pPr>
        <w:spacing w:after="0" w:line="240" w:lineRule="auto"/>
        <w:jc w:val="center"/>
        <w:rPr>
          <w:b/>
          <w:sz w:val="28"/>
          <w:szCs w:val="28"/>
        </w:rPr>
      </w:pPr>
    </w:p>
    <w:p w:rsidR="00D1738A" w:rsidRDefault="00D1738A" w:rsidP="00D1738A">
      <w:pPr>
        <w:spacing w:after="0" w:line="240" w:lineRule="auto"/>
        <w:jc w:val="center"/>
        <w:rPr>
          <w:b/>
          <w:sz w:val="28"/>
          <w:szCs w:val="28"/>
        </w:rPr>
      </w:pPr>
    </w:p>
    <w:p w:rsidR="00D1738A" w:rsidRDefault="00D1738A" w:rsidP="00D1738A">
      <w:pPr>
        <w:spacing w:after="0" w:line="240" w:lineRule="auto"/>
        <w:jc w:val="center"/>
        <w:rPr>
          <w:b/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Pr="0006513A" w:rsidRDefault="00D1738A" w:rsidP="00D1738A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52"/>
          <w:szCs w:val="52"/>
        </w:rPr>
      </w:pPr>
      <w:r w:rsidRPr="0006513A">
        <w:rPr>
          <w:rFonts w:ascii="Times New Roman" w:hAnsi="Times New Roman" w:cs="Times New Roman"/>
          <w:sz w:val="52"/>
          <w:szCs w:val="52"/>
        </w:rPr>
        <w:t>«История одного экспоната»</w:t>
      </w:r>
    </w:p>
    <w:p w:rsidR="00D1738A" w:rsidRPr="0006513A" w:rsidRDefault="00D1738A" w:rsidP="00D1738A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52"/>
          <w:szCs w:val="52"/>
        </w:rPr>
      </w:pPr>
    </w:p>
    <w:p w:rsidR="00D1738A" w:rsidRPr="0006513A" w:rsidRDefault="00D1738A" w:rsidP="00D1738A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52"/>
          <w:szCs w:val="52"/>
        </w:rPr>
      </w:pPr>
      <w:r w:rsidRPr="0006513A">
        <w:rPr>
          <w:rFonts w:ascii="Times New Roman" w:hAnsi="Times New Roman" w:cs="Times New Roman"/>
          <w:sz w:val="52"/>
          <w:szCs w:val="52"/>
        </w:rPr>
        <w:t>«Детство, опаленное войной»</w:t>
      </w: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</w:p>
    <w:p w:rsidR="00D1738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Усова Яна Эдуардовна 12 лет</w:t>
      </w:r>
    </w:p>
    <w:p w:rsidR="00D1738A" w:rsidRPr="0006513A" w:rsidRDefault="00D1738A" w:rsidP="00D1738A">
      <w:pPr>
        <w:spacing w:after="0" w:line="240" w:lineRule="auto"/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ученица 7 класса</w:t>
      </w:r>
    </w:p>
    <w:p w:rsidR="00D1738A" w:rsidRDefault="00D1738A" w:rsidP="00D1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8A" w:rsidRDefault="00D1738A" w:rsidP="00D1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филиал</w:t>
      </w:r>
    </w:p>
    <w:p w:rsidR="00D1738A" w:rsidRDefault="00D1738A" w:rsidP="00D1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МОУ</w:t>
      </w:r>
      <w:r w:rsidRPr="0006513A">
        <w:rPr>
          <w:rFonts w:ascii="Times New Roman" w:hAnsi="Times New Roman" w:cs="Times New Roman"/>
          <w:sz w:val="28"/>
          <w:szCs w:val="28"/>
        </w:rPr>
        <w:t>« Першинская средняя</w:t>
      </w:r>
    </w:p>
    <w:p w:rsidR="00D1738A" w:rsidRDefault="00D1738A" w:rsidP="00D1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13A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D1738A" w:rsidRDefault="00D1738A" w:rsidP="00D1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8A" w:rsidRDefault="00D1738A" w:rsidP="00D1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8A" w:rsidRDefault="00D1738A" w:rsidP="00D1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8A" w:rsidRDefault="00D1738A" w:rsidP="00D1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8A" w:rsidRDefault="00D1738A" w:rsidP="00D1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8A" w:rsidRDefault="00D1738A" w:rsidP="00D1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38A" w:rsidRPr="0006513A" w:rsidRDefault="00D1738A" w:rsidP="00D1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8A" w:rsidRDefault="00D1738A" w:rsidP="00D1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13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738A" w:rsidRPr="00DA1387" w:rsidRDefault="00D1738A" w:rsidP="00D1738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Птичкина Людмила Владими</w:t>
      </w:r>
      <w:r w:rsidRPr="0006513A">
        <w:rPr>
          <w:rFonts w:ascii="Times New Roman" w:hAnsi="Times New Roman" w:cs="Times New Roman"/>
          <w:sz w:val="28"/>
          <w:szCs w:val="28"/>
        </w:rPr>
        <w:t>ровна</w:t>
      </w:r>
      <w:bookmarkStart w:id="0" w:name="_GoBack"/>
      <w:bookmarkEnd w:id="0"/>
    </w:p>
    <w:p w:rsidR="00D1738A" w:rsidRPr="00DA1387" w:rsidRDefault="00D1738A" w:rsidP="00D1738A">
      <w:pPr>
        <w:rPr>
          <w:color w:val="FFFFFF" w:themeColor="background1"/>
        </w:rPr>
      </w:pPr>
    </w:p>
    <w:p w:rsidR="00D1738A" w:rsidRDefault="00D17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2B2B" w:rsidRDefault="00EA2B2B" w:rsidP="00D1738A">
      <w:pPr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Прошли года, пройдут года,</w:t>
      </w:r>
    </w:p>
    <w:p w:rsidR="00EA2B2B" w:rsidRDefault="00EA2B2B" w:rsidP="00204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Но боль взывает к людям:</w:t>
      </w:r>
    </w:p>
    <w:p w:rsidR="00EA2B2B" w:rsidRDefault="00EA2B2B" w:rsidP="00204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Давайте, люди, никогда</w:t>
      </w:r>
    </w:p>
    <w:p w:rsidR="00EA2B2B" w:rsidRDefault="00EA2B2B" w:rsidP="00204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Об этом не забудем…</w:t>
      </w:r>
    </w:p>
    <w:p w:rsidR="00EA2B2B" w:rsidRDefault="00EA2B2B" w:rsidP="00204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(М.Агашина)</w:t>
      </w:r>
    </w:p>
    <w:p w:rsidR="00EA2B2B" w:rsidRDefault="00EA2B2B" w:rsidP="00204AEF">
      <w:pPr>
        <w:rPr>
          <w:rFonts w:ascii="Times New Roman" w:hAnsi="Times New Roman"/>
          <w:sz w:val="28"/>
          <w:szCs w:val="28"/>
        </w:rPr>
      </w:pPr>
    </w:p>
    <w:p w:rsidR="00204AEF" w:rsidRDefault="00204AEF" w:rsidP="00204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нашем школьном музее представлены подлинные вещи, напоминающие о нелегкой борьбе нашего народа за освобождение своего края, Родины. Хранятся воспоминания фронтовиков, тружеников тыла, которые используются на уроках Мужества</w:t>
      </w:r>
      <w:r w:rsidR="00D173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великому сожалению, почти не осталось в живых ветеранов, но их воспоминания, являются живым свидетельством их подвига в военные годы. Макет землянки,  фрагменты оружия позволяют представить картину тяжелых испытаний. Материалы архивов, письма фронтовиков, награды  дают представление об этапах освобождения нашего края от немецко-фашистских захватчиков. </w:t>
      </w:r>
    </w:p>
    <w:p w:rsidR="001E36DA" w:rsidRDefault="001E36DA" w:rsidP="001E36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36DA">
        <w:rPr>
          <w:rFonts w:ascii="Times New Roman" w:hAnsi="Times New Roman" w:cs="Times New Roman"/>
          <w:sz w:val="28"/>
          <w:szCs w:val="28"/>
          <w:lang w:eastAsia="ru-RU"/>
        </w:rPr>
        <w:t>Рядом с нами живут удивительные люди.  Мы порой проходим мимо и не задумываемся, кто этот человек?</w:t>
      </w:r>
      <w:r w:rsidR="00914A1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6513A">
        <w:rPr>
          <w:rFonts w:ascii="Times New Roman" w:hAnsi="Times New Roman" w:cs="Times New Roman"/>
          <w:sz w:val="28"/>
          <w:szCs w:val="28"/>
          <w:lang w:eastAsia="ru-RU"/>
        </w:rPr>
        <w:t xml:space="preserve"> нашем </w:t>
      </w:r>
      <w:r w:rsidR="00914A1C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школьном музее есть </w:t>
      </w:r>
      <w:r w:rsidR="0006513A">
        <w:rPr>
          <w:rFonts w:ascii="Times New Roman" w:hAnsi="Times New Roman" w:cs="Times New Roman"/>
          <w:sz w:val="28"/>
          <w:szCs w:val="28"/>
          <w:lang w:eastAsia="ru-RU"/>
        </w:rPr>
        <w:t xml:space="preserve">фотографии </w:t>
      </w:r>
      <w:r w:rsidR="00204AEF">
        <w:rPr>
          <w:rFonts w:ascii="Times New Roman" w:hAnsi="Times New Roman" w:cs="Times New Roman"/>
          <w:sz w:val="28"/>
          <w:szCs w:val="28"/>
          <w:lang w:eastAsia="ru-RU"/>
        </w:rPr>
        <w:t>удивительной женщины:  Смирновой Таисии Денисовны.</w:t>
      </w:r>
    </w:p>
    <w:p w:rsidR="00204AEF" w:rsidRDefault="00204AEF" w:rsidP="001E36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Великой Отечественной войны маленькой девочкой она пережила блокаду Ленинграда. </w:t>
      </w:r>
      <w:r w:rsidR="0006513A">
        <w:rPr>
          <w:rFonts w:ascii="Times New Roman" w:hAnsi="Times New Roman" w:cs="Times New Roman"/>
          <w:sz w:val="28"/>
          <w:szCs w:val="28"/>
          <w:lang w:eastAsia="ru-RU"/>
        </w:rPr>
        <w:t xml:space="preserve"> Я решила  записать ее воспоминания.</w:t>
      </w:r>
    </w:p>
    <w:p w:rsidR="00204AEF" w:rsidRDefault="0006513A" w:rsidP="001E36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что она рассказала</w:t>
      </w:r>
      <w:r w:rsidR="00204AE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525C" w:rsidRDefault="00204AEF" w:rsidP="001E36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Случилось так, что </w:t>
      </w:r>
      <w:r w:rsidR="0095525C">
        <w:rPr>
          <w:rFonts w:ascii="Times New Roman" w:hAnsi="Times New Roman" w:cs="Times New Roman"/>
          <w:sz w:val="28"/>
          <w:szCs w:val="28"/>
          <w:lang w:eastAsia="ru-RU"/>
        </w:rPr>
        <w:t>мы с отцом остались в блокадном Ленинграде. Он работал шофёром – возил по Ладожскому озеру оружие, продукты. Рядом с нами жила родная тетя с маленькой дочкой. Отец решил нас вывезти из города, но когда мы ехали по озеру. Нас стали обстреливать немцы с самолета. Мы увидели, как  машина с людьми, которая ехала перед нами, ушла под лед. Отцу пришлось вернуться назад. Так я осталась в городе. Было очень холодно и  всегда хотелось кушать.</w:t>
      </w:r>
    </w:p>
    <w:p w:rsidR="0095525C" w:rsidRDefault="0095525C" w:rsidP="001E36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Меня с сестрой закрывали в комнате, т.к. тетя ходила рыть окопы, а отец работал. Помню, как проснулась в объятиях Машеньки, стала ее будить, но она не просыпалась, потому что была уже мертва.</w:t>
      </w:r>
    </w:p>
    <w:p w:rsidR="004F50F9" w:rsidRDefault="0095525C" w:rsidP="001E36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И ещё памятный случай</w:t>
      </w:r>
      <w:r w:rsidR="004F50F9">
        <w:rPr>
          <w:rFonts w:ascii="Times New Roman" w:hAnsi="Times New Roman" w:cs="Times New Roman"/>
          <w:sz w:val="28"/>
          <w:szCs w:val="28"/>
          <w:lang w:eastAsia="ru-RU"/>
        </w:rPr>
        <w:t>: отец, уходя на работу,  говорил, чтобы я дверь никому не открывала (были случаи, когда маленьких детей крали на еду).</w:t>
      </w:r>
    </w:p>
    <w:p w:rsidR="00204AEF" w:rsidRDefault="004F50F9" w:rsidP="001E36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Однажды раздался громкий стук в дверь. Я очень испугалась и спряталась под кровать за чемоданы. Слышу, как выломали дверь, раздались громкие шаги по комнате и разговор мужчин: «Где она? Она должна быть дома. Неужели отец ее увез? »</w:t>
      </w:r>
    </w:p>
    <w:p w:rsidR="004F50F9" w:rsidRDefault="004F50F9" w:rsidP="001E36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Было очень страшно. Так я и заснула под кроватью. Проснулась от рыданий отца и тети. Не увидев никого в комнате, они решили, что меня украли. Какова же  была их радость, когда я вылезла из</w:t>
      </w:r>
      <w:r w:rsidR="005E74A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 кровати.</w:t>
      </w:r>
      <w:r w:rsidR="005E74A8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меня одну не оставляли. Всех маленьких детей из окрестных домов  стали собирать вместе и оставляли под присмотром взрослого.</w:t>
      </w:r>
    </w:p>
    <w:p w:rsidR="005E74A8" w:rsidRDefault="005E74A8" w:rsidP="001E36D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Таисия Денисовна живет в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Цедилово</w:t>
      </w:r>
      <w:proofErr w:type="spellEnd"/>
      <w:r w:rsidR="00D173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Букровской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волости, за</w:t>
      </w:r>
      <w:r w:rsidR="00D1738A">
        <w:rPr>
          <w:rFonts w:ascii="Times New Roman" w:hAnsi="Times New Roman" w:cs="Times New Roman"/>
          <w:sz w:val="28"/>
          <w:szCs w:val="28"/>
          <w:lang w:eastAsia="ru-RU"/>
        </w:rPr>
        <w:t>нимается огородом, рукоделием (вышивает крестиком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), всегда бодрая,  приветливая, отзывчивая на чужую беду. Бывает частым гостем в школе, выступает с воспоминаниями перед школьниками.</w:t>
      </w:r>
    </w:p>
    <w:p w:rsidR="005E74A8" w:rsidRDefault="005E74A8" w:rsidP="005E74A8">
      <w:pPr>
        <w:rPr>
          <w:rFonts w:ascii="Times New Roman" w:hAnsi="Times New Roman" w:cs="Times New Roman"/>
          <w:sz w:val="28"/>
          <w:szCs w:val="28"/>
        </w:rPr>
      </w:pPr>
      <w:r w:rsidRPr="001E36DA">
        <w:rPr>
          <w:rFonts w:ascii="Times New Roman" w:hAnsi="Times New Roman" w:cs="Times New Roman"/>
          <w:sz w:val="28"/>
          <w:szCs w:val="28"/>
        </w:rPr>
        <w:t xml:space="preserve">Из воспоминаний ветеранов, женщин и детей военной поры раскрываются страницы  жизни и подвига людей. Все это позволяет прочувствовать историю, пробуждает чувство милосердия к старшему поколению, ветеранам войны и труда; развивает интерес к истории, политике, жизни людей, к истории своей семьи. Мы  понимаем, что Великая Отечественная война была героическим подвигом всего советского народа, а подвиги героев фронта и тыла – это великий пример для подражания, образец мужества, стойкости, патриотизма. </w:t>
      </w:r>
    </w:p>
    <w:p w:rsidR="005E74A8" w:rsidRDefault="005E74A8" w:rsidP="001E36D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AEF" w:rsidRPr="001E36DA" w:rsidRDefault="00204AEF" w:rsidP="001E36D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6DA" w:rsidRPr="001E36DA" w:rsidRDefault="001E36DA" w:rsidP="001E36DA">
      <w:pPr>
        <w:rPr>
          <w:rFonts w:ascii="Times New Roman" w:hAnsi="Times New Roman" w:cs="Times New Roman"/>
          <w:sz w:val="28"/>
          <w:szCs w:val="28"/>
        </w:rPr>
      </w:pPr>
    </w:p>
    <w:p w:rsidR="001E36DA" w:rsidRPr="001E36DA" w:rsidRDefault="001E36DA" w:rsidP="001E36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36DA" w:rsidRDefault="001E36DA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1387" w:rsidRDefault="00DA1387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1387" w:rsidRDefault="00DA1387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1387" w:rsidRDefault="00DA1387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1387" w:rsidRDefault="00DA1387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1387" w:rsidRDefault="00DA1387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1387" w:rsidRDefault="00DA1387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1387" w:rsidRPr="00EA2B2B" w:rsidRDefault="00EA2B2B" w:rsidP="00DD2A24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Литература:</w:t>
      </w:r>
    </w:p>
    <w:p w:rsidR="00DA1387" w:rsidRDefault="00914A1C" w:rsidP="00EA2B2B">
      <w:pPr>
        <w:pStyle w:val="a5"/>
        <w:numPr>
          <w:ilvl w:val="0"/>
          <w:numId w:val="2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М.М. Миронова «</w:t>
      </w:r>
      <w:proofErr w:type="spellStart"/>
      <w:r w:rsidR="00EA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</w:t>
      </w:r>
      <w:proofErr w:type="gramStart"/>
      <w:r w:rsidR="00EA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EA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EA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Классные часы, общешкольные мероприятия» Издательство «Учитель» Волгоград.</w:t>
      </w:r>
    </w:p>
    <w:p w:rsidR="00914A1C" w:rsidRDefault="00914A1C" w:rsidP="00EA2B2B">
      <w:pPr>
        <w:pStyle w:val="a5"/>
        <w:numPr>
          <w:ilvl w:val="0"/>
          <w:numId w:val="2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В.Н.Щербакова,  М.А.Александрова «Калейдоскоп школьных дел: методические разработки»  Т.Ц.Сфера 2004</w:t>
      </w: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1C" w:rsidRPr="00914A1C" w:rsidRDefault="00914A1C" w:rsidP="00914A1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387" w:rsidRDefault="00DA1387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1387" w:rsidRDefault="00DA1387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1387" w:rsidRDefault="00DA1387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1387" w:rsidRDefault="00DA1387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1387" w:rsidRDefault="00DA1387" w:rsidP="00DD2A24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DA1387" w:rsidSect="001F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45E7"/>
    <w:multiLevelType w:val="hybridMultilevel"/>
    <w:tmpl w:val="C1BA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D7340"/>
    <w:multiLevelType w:val="multilevel"/>
    <w:tmpl w:val="4DA40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7B2"/>
    <w:rsid w:val="0006513A"/>
    <w:rsid w:val="001E36DA"/>
    <w:rsid w:val="001F6D94"/>
    <w:rsid w:val="00204AEF"/>
    <w:rsid w:val="00277B57"/>
    <w:rsid w:val="003E7627"/>
    <w:rsid w:val="004F50F9"/>
    <w:rsid w:val="005E74A8"/>
    <w:rsid w:val="00914A1C"/>
    <w:rsid w:val="0095525C"/>
    <w:rsid w:val="00D1738A"/>
    <w:rsid w:val="00DA1387"/>
    <w:rsid w:val="00DD2A24"/>
    <w:rsid w:val="00E107B2"/>
    <w:rsid w:val="00EA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6DA"/>
    <w:rPr>
      <w:b/>
      <w:bCs/>
    </w:rPr>
  </w:style>
  <w:style w:type="paragraph" w:styleId="a5">
    <w:name w:val="List Paragraph"/>
    <w:basedOn w:val="a"/>
    <w:uiPriority w:val="34"/>
    <w:qFormat/>
    <w:rsid w:val="001E36DA"/>
    <w:pPr>
      <w:ind w:left="720"/>
      <w:contextualSpacing/>
    </w:pPr>
  </w:style>
  <w:style w:type="paragraph" w:styleId="a6">
    <w:name w:val="No Spacing"/>
    <w:uiPriority w:val="1"/>
    <w:qFormat/>
    <w:rsid w:val="001E36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6DA"/>
    <w:rPr>
      <w:b/>
      <w:bCs/>
    </w:rPr>
  </w:style>
  <w:style w:type="paragraph" w:styleId="a5">
    <w:name w:val="List Paragraph"/>
    <w:basedOn w:val="a"/>
    <w:uiPriority w:val="34"/>
    <w:qFormat/>
    <w:rsid w:val="001E36DA"/>
    <w:pPr>
      <w:ind w:left="720"/>
      <w:contextualSpacing/>
    </w:pPr>
  </w:style>
  <w:style w:type="paragraph" w:styleId="a6">
    <w:name w:val="No Spacing"/>
    <w:uiPriority w:val="1"/>
    <w:qFormat/>
    <w:rsid w:val="001E3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2014-06-30T05:30:00Z</dcterms:created>
  <dcterms:modified xsi:type="dcterms:W3CDTF">2014-06-30T05:30:00Z</dcterms:modified>
</cp:coreProperties>
</file>